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1DF" w:rsidRPr="00AC799D" w:rsidRDefault="009F1C76" w:rsidP="001B5D0C">
      <w:pPr>
        <w:jc w:val="center"/>
        <w:rPr>
          <w:sz w:val="36"/>
          <w:szCs w:val="36"/>
        </w:rPr>
      </w:pPr>
      <w:r>
        <w:rPr>
          <w:noProof/>
          <w:sz w:val="36"/>
          <w:szCs w:val="36"/>
        </w:rPr>
        <w:pict>
          <v:roundrect id="角丸四角形 1" o:spid="_x0000_s1026" style="position:absolute;left:0;text-align:left;margin-left:162.35pt;margin-top:1.85pt;width:130.5pt;height:30.75pt;z-index:251659264;visibility:visible;mso-position-horizontal-relative:margin;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" filled="f" strokecolor="black [3213]" strokeweight="1pt">
            <v:stroke joinstyle="miter"/>
            <w10:wrap anchorx="margin"/>
          </v:roundrect>
        </w:pict>
      </w:r>
      <w:r w:rsidR="001B5D0C" w:rsidRPr="00AC799D">
        <w:rPr>
          <w:rFonts w:hint="eastAsia"/>
          <w:sz w:val="36"/>
          <w:szCs w:val="36"/>
        </w:rPr>
        <w:t>参</w:t>
      </w:r>
      <w:r w:rsidR="001B5D0C" w:rsidRPr="00AC799D">
        <w:rPr>
          <w:rFonts w:hint="eastAsia"/>
          <w:sz w:val="36"/>
          <w:szCs w:val="36"/>
        </w:rPr>
        <w:t xml:space="preserve"> </w:t>
      </w:r>
      <w:r w:rsidR="001B5D0C" w:rsidRPr="00AC799D">
        <w:rPr>
          <w:rFonts w:hint="eastAsia"/>
          <w:sz w:val="36"/>
          <w:szCs w:val="36"/>
        </w:rPr>
        <w:t>加</w:t>
      </w:r>
      <w:r w:rsidR="001B5D0C" w:rsidRPr="00AC799D">
        <w:rPr>
          <w:rFonts w:hint="eastAsia"/>
          <w:sz w:val="36"/>
          <w:szCs w:val="36"/>
        </w:rPr>
        <w:t xml:space="preserve"> </w:t>
      </w:r>
      <w:r w:rsidR="001B5D0C" w:rsidRPr="00AC799D">
        <w:rPr>
          <w:rFonts w:hint="eastAsia"/>
          <w:sz w:val="36"/>
          <w:szCs w:val="36"/>
        </w:rPr>
        <w:t>要</w:t>
      </w:r>
      <w:r w:rsidR="001B5D0C" w:rsidRPr="00AC799D">
        <w:rPr>
          <w:rFonts w:hint="eastAsia"/>
          <w:sz w:val="36"/>
          <w:szCs w:val="36"/>
        </w:rPr>
        <w:t xml:space="preserve"> </w:t>
      </w:r>
      <w:r w:rsidR="001B5D0C" w:rsidRPr="00AC799D">
        <w:rPr>
          <w:rFonts w:hint="eastAsia"/>
          <w:sz w:val="36"/>
          <w:szCs w:val="36"/>
        </w:rPr>
        <w:t>領</w:t>
      </w:r>
    </w:p>
    <w:p w:rsidR="00F765CC" w:rsidRDefault="00F765CC" w:rsidP="001B5D0C">
      <w:pPr>
        <w:jc w:val="center"/>
        <w:rPr>
          <w:szCs w:val="21"/>
        </w:rPr>
      </w:pPr>
    </w:p>
    <w:p w:rsidR="00F765CC" w:rsidRPr="00AC799D" w:rsidRDefault="00F765CC" w:rsidP="00F765CC">
      <w:pPr>
        <w:jc w:val="left"/>
        <w:rPr>
          <w:rFonts w:asciiTheme="minorEastAsia" w:hAnsiTheme="minorEastAsia"/>
          <w:szCs w:val="24"/>
        </w:rPr>
      </w:pPr>
      <w:r w:rsidRPr="00AC799D">
        <w:rPr>
          <w:rFonts w:asciiTheme="minorEastAsia" w:hAnsiTheme="minorEastAsia" w:hint="eastAsia"/>
          <w:szCs w:val="24"/>
        </w:rPr>
        <w:t>１　参加対象者</w:t>
      </w:r>
    </w:p>
    <w:p w:rsidR="006439DF" w:rsidRPr="00AC799D" w:rsidRDefault="006439DF" w:rsidP="006439DF">
      <w:pPr>
        <w:jc w:val="left"/>
        <w:rPr>
          <w:rFonts w:asciiTheme="minorEastAsia" w:hAnsiTheme="minorEastAsia"/>
          <w:szCs w:val="24"/>
        </w:rPr>
      </w:pPr>
      <w:r w:rsidRPr="00AC799D">
        <w:rPr>
          <w:rFonts w:asciiTheme="minorEastAsia" w:hAnsiTheme="minorEastAsia" w:hint="eastAsia"/>
          <w:szCs w:val="24"/>
        </w:rPr>
        <w:t>（１）まちおこしを目的とする団体で、キャラクター</w:t>
      </w:r>
      <w:r w:rsidR="005E3D4C">
        <w:rPr>
          <w:rFonts w:asciiTheme="minorEastAsia" w:hAnsiTheme="minorEastAsia" w:hint="eastAsia"/>
          <w:szCs w:val="24"/>
        </w:rPr>
        <w:t>が</w:t>
      </w:r>
      <w:r w:rsidRPr="00AC799D">
        <w:rPr>
          <w:rFonts w:asciiTheme="minorEastAsia" w:hAnsiTheme="minorEastAsia" w:hint="eastAsia"/>
          <w:szCs w:val="24"/>
        </w:rPr>
        <w:t>あること。</w:t>
      </w:r>
    </w:p>
    <w:p w:rsidR="006439DF" w:rsidRPr="00AC799D" w:rsidRDefault="006439DF" w:rsidP="006439DF">
      <w:pPr>
        <w:jc w:val="left"/>
        <w:rPr>
          <w:rFonts w:asciiTheme="minorEastAsia" w:hAnsiTheme="minorEastAsia"/>
          <w:szCs w:val="24"/>
        </w:rPr>
      </w:pPr>
      <w:r w:rsidRPr="00AC799D">
        <w:rPr>
          <w:rFonts w:asciiTheme="minorEastAsia" w:hAnsiTheme="minorEastAsia" w:hint="eastAsia"/>
          <w:szCs w:val="24"/>
        </w:rPr>
        <w:t>（２）自費で参加いただける方</w:t>
      </w:r>
    </w:p>
    <w:p w:rsidR="006439DF" w:rsidRPr="00AC799D" w:rsidRDefault="009F1C76" w:rsidP="006439DF">
      <w:pPr>
        <w:jc w:val="left"/>
        <w:rPr>
          <w:rFonts w:asciiTheme="minorEastAsia" w:hAnsiTheme="minorEastAsia"/>
          <w:szCs w:val="24"/>
        </w:rPr>
      </w:pPr>
      <w:r>
        <w:rPr>
          <w:rFonts w:asciiTheme="minorEastAsia" w:hAnsiTheme="minorEastAsia"/>
          <w:noProof/>
          <w:szCs w:val="24"/>
        </w:rPr>
        <w:pict>
          <v:roundrect id="角丸四角形 2" o:spid="_x0000_s1027" style="position:absolute;margin-left:-7.9pt;margin-top:15.35pt;width:85.5pt;height:19.5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" filled="f" strokecolor="black [3213]" strokeweight="1pt">
            <v:stroke joinstyle="miter"/>
          </v:roundrect>
        </w:pict>
      </w:r>
    </w:p>
    <w:p w:rsidR="006439DF" w:rsidRPr="00AC799D" w:rsidRDefault="006439DF" w:rsidP="006439DF">
      <w:pPr>
        <w:jc w:val="left"/>
        <w:rPr>
          <w:rFonts w:asciiTheme="minorEastAsia" w:hAnsiTheme="minorEastAsia"/>
          <w:szCs w:val="24"/>
        </w:rPr>
      </w:pPr>
      <w:r w:rsidRPr="00AC799D">
        <w:rPr>
          <w:rFonts w:asciiTheme="minorEastAsia" w:hAnsiTheme="minorEastAsia" w:hint="eastAsia"/>
          <w:szCs w:val="24"/>
        </w:rPr>
        <w:t xml:space="preserve">参加可能団体　</w:t>
      </w:r>
    </w:p>
    <w:p w:rsidR="00F765CC" w:rsidRPr="00AC799D" w:rsidRDefault="006439DF" w:rsidP="006439DF">
      <w:pPr>
        <w:pStyle w:val="a7"/>
        <w:numPr>
          <w:ilvl w:val="0"/>
          <w:numId w:val="2"/>
        </w:numPr>
        <w:ind w:leftChars="0"/>
        <w:jc w:val="left"/>
        <w:rPr>
          <w:rFonts w:asciiTheme="minorEastAsia" w:hAnsiTheme="minorEastAsia"/>
          <w:szCs w:val="24"/>
        </w:rPr>
      </w:pPr>
      <w:r w:rsidRPr="00AC799D">
        <w:rPr>
          <w:rFonts w:asciiTheme="minorEastAsia" w:hAnsiTheme="minorEastAsia" w:hint="eastAsia"/>
          <w:szCs w:val="24"/>
        </w:rPr>
        <w:t>行政や観光及び産業振興を行っている非営利団体等</w:t>
      </w:r>
    </w:p>
    <w:p w:rsidR="006439DF" w:rsidRPr="00AC799D" w:rsidRDefault="006439DF" w:rsidP="00AC799D">
      <w:pPr>
        <w:pStyle w:val="a7"/>
        <w:numPr>
          <w:ilvl w:val="0"/>
          <w:numId w:val="2"/>
        </w:numPr>
        <w:ind w:leftChars="0"/>
        <w:jc w:val="left"/>
        <w:rPr>
          <w:rFonts w:asciiTheme="minorEastAsia" w:hAnsiTheme="minorEastAsia"/>
          <w:szCs w:val="24"/>
        </w:rPr>
      </w:pPr>
      <w:r w:rsidRPr="00AC799D">
        <w:rPr>
          <w:rFonts w:asciiTheme="minorEastAsia" w:hAnsiTheme="minorEastAsia" w:hint="eastAsia"/>
          <w:szCs w:val="24"/>
        </w:rPr>
        <w:t>ある特定の地域の物産や観光などをPR</w:t>
      </w:r>
      <w:r w:rsidR="00EE0747" w:rsidRPr="00AC799D">
        <w:rPr>
          <w:rFonts w:asciiTheme="minorEastAsia" w:hAnsiTheme="minorEastAsia" w:hint="eastAsia"/>
          <w:szCs w:val="24"/>
        </w:rPr>
        <w:t>して、その地域のまちおこしを目的として</w:t>
      </w:r>
      <w:r w:rsidRPr="00AC799D">
        <w:rPr>
          <w:rFonts w:asciiTheme="minorEastAsia" w:hAnsiTheme="minorEastAsia" w:hint="eastAsia"/>
          <w:szCs w:val="24"/>
        </w:rPr>
        <w:t>いるキャラクターを運営している団体</w:t>
      </w:r>
    </w:p>
    <w:p w:rsidR="006439DF" w:rsidRPr="00AC799D" w:rsidRDefault="006439DF" w:rsidP="006439DF">
      <w:pPr>
        <w:pStyle w:val="a7"/>
        <w:numPr>
          <w:ilvl w:val="0"/>
          <w:numId w:val="2"/>
        </w:numPr>
        <w:ind w:leftChars="0"/>
        <w:jc w:val="left"/>
        <w:rPr>
          <w:rFonts w:asciiTheme="minorEastAsia" w:hAnsiTheme="minorEastAsia"/>
          <w:szCs w:val="24"/>
        </w:rPr>
      </w:pPr>
      <w:r w:rsidRPr="00AC799D">
        <w:rPr>
          <w:rFonts w:asciiTheme="minorEastAsia" w:hAnsiTheme="minorEastAsia" w:hint="eastAsia"/>
          <w:szCs w:val="24"/>
        </w:rPr>
        <w:t>商店街や地域が特定される商業施設</w:t>
      </w:r>
    </w:p>
    <w:p w:rsidR="006439DF" w:rsidRPr="00AC799D" w:rsidRDefault="006439DF" w:rsidP="006439DF">
      <w:pPr>
        <w:pStyle w:val="a7"/>
        <w:numPr>
          <w:ilvl w:val="0"/>
          <w:numId w:val="2"/>
        </w:numPr>
        <w:ind w:leftChars="0"/>
        <w:jc w:val="left"/>
        <w:rPr>
          <w:rFonts w:asciiTheme="minorEastAsia" w:hAnsiTheme="minorEastAsia"/>
          <w:szCs w:val="24"/>
        </w:rPr>
      </w:pPr>
      <w:r w:rsidRPr="00AC799D">
        <w:rPr>
          <w:rFonts w:asciiTheme="minorEastAsia" w:hAnsiTheme="minorEastAsia" w:hint="eastAsia"/>
          <w:szCs w:val="24"/>
        </w:rPr>
        <w:t>その他参加が適当であると認められた団体</w:t>
      </w:r>
    </w:p>
    <w:p w:rsidR="006439DF" w:rsidRPr="00AC799D" w:rsidRDefault="006439DF" w:rsidP="006439DF">
      <w:pPr>
        <w:pStyle w:val="a7"/>
        <w:ind w:leftChars="0" w:left="570"/>
        <w:jc w:val="left"/>
        <w:rPr>
          <w:rFonts w:asciiTheme="minorEastAsia" w:hAnsiTheme="minorEastAsia"/>
          <w:szCs w:val="24"/>
        </w:rPr>
      </w:pPr>
      <w:r w:rsidRPr="00AC799D">
        <w:rPr>
          <w:rFonts w:asciiTheme="minorEastAsia" w:hAnsiTheme="minorEastAsia" w:hint="eastAsia"/>
          <w:szCs w:val="24"/>
        </w:rPr>
        <w:t>※参加可能団体であるか不明の場合は、まずはお申込みください。</w:t>
      </w:r>
      <w:r w:rsidR="00F4031B" w:rsidRPr="00AC799D">
        <w:rPr>
          <w:rFonts w:asciiTheme="minorEastAsia" w:hAnsiTheme="minorEastAsia" w:hint="eastAsia"/>
          <w:szCs w:val="24"/>
        </w:rPr>
        <w:t>審査後、ご連絡いたします。</w:t>
      </w:r>
    </w:p>
    <w:p w:rsidR="00F4031B" w:rsidRPr="00AC799D" w:rsidRDefault="00F4031B" w:rsidP="00AC799D">
      <w:pPr>
        <w:pStyle w:val="a7"/>
        <w:ind w:leftChars="0" w:left="350" w:firstLineChars="91" w:firstLine="218"/>
        <w:jc w:val="left"/>
        <w:rPr>
          <w:rFonts w:asciiTheme="minorEastAsia" w:hAnsiTheme="minorEastAsia"/>
          <w:szCs w:val="24"/>
        </w:rPr>
      </w:pPr>
      <w:r w:rsidRPr="00AC799D">
        <w:rPr>
          <w:rFonts w:asciiTheme="minorEastAsia" w:hAnsiTheme="minorEastAsia" w:hint="eastAsia"/>
          <w:szCs w:val="24"/>
        </w:rPr>
        <w:t>また、上記の条件を満たしていると思われる場合でも、許可が得られない場合がありますので、ご了承ください。</w:t>
      </w:r>
    </w:p>
    <w:p w:rsidR="00F4031B" w:rsidRPr="00AC799D" w:rsidRDefault="00F4031B" w:rsidP="006439DF">
      <w:pPr>
        <w:pStyle w:val="a7"/>
        <w:ind w:leftChars="0" w:left="570"/>
        <w:jc w:val="left"/>
        <w:rPr>
          <w:rFonts w:asciiTheme="minorEastAsia" w:hAnsiTheme="minorEastAsia"/>
          <w:szCs w:val="24"/>
        </w:rPr>
      </w:pPr>
      <w:r w:rsidRPr="00AC799D">
        <w:rPr>
          <w:rFonts w:asciiTheme="minorEastAsia" w:hAnsiTheme="minorEastAsia" w:hint="eastAsia"/>
          <w:szCs w:val="24"/>
        </w:rPr>
        <w:t>参加の許可がない場合は、参加できませんのでご注意ください。</w:t>
      </w:r>
    </w:p>
    <w:p w:rsidR="00F4031B" w:rsidRPr="00AC799D" w:rsidRDefault="00F4031B" w:rsidP="00F4031B">
      <w:pPr>
        <w:jc w:val="left"/>
        <w:rPr>
          <w:rFonts w:asciiTheme="minorEastAsia" w:hAnsiTheme="minorEastAsia"/>
          <w:szCs w:val="24"/>
        </w:rPr>
      </w:pPr>
    </w:p>
    <w:p w:rsidR="00F4031B" w:rsidRPr="00AC799D" w:rsidRDefault="00F4031B" w:rsidP="00F4031B">
      <w:pPr>
        <w:jc w:val="left"/>
        <w:rPr>
          <w:rFonts w:asciiTheme="minorEastAsia" w:hAnsiTheme="minorEastAsia"/>
          <w:szCs w:val="24"/>
        </w:rPr>
      </w:pPr>
      <w:r w:rsidRPr="00AC799D">
        <w:rPr>
          <w:rFonts w:asciiTheme="minorEastAsia" w:hAnsiTheme="minorEastAsia" w:hint="eastAsia"/>
          <w:szCs w:val="24"/>
        </w:rPr>
        <w:t>２　参加申込み</w:t>
      </w:r>
    </w:p>
    <w:p w:rsidR="00F4031B" w:rsidRPr="00AC799D" w:rsidRDefault="00AC799D" w:rsidP="00AC799D">
      <w:pPr>
        <w:ind w:left="475" w:hangingChars="198" w:hanging="475"/>
        <w:jc w:val="left"/>
        <w:rPr>
          <w:rFonts w:asciiTheme="minorEastAsia" w:hAnsiTheme="minorEastAsia"/>
          <w:szCs w:val="24"/>
        </w:rPr>
      </w:pPr>
      <w:r>
        <w:rPr>
          <w:rFonts w:asciiTheme="minorEastAsia" w:hAnsiTheme="minorEastAsia" w:hint="eastAsia"/>
          <w:szCs w:val="24"/>
        </w:rPr>
        <w:t>（１）</w:t>
      </w:r>
      <w:r w:rsidR="00F4031B" w:rsidRPr="00AC799D">
        <w:rPr>
          <w:rFonts w:asciiTheme="minorEastAsia" w:hAnsiTheme="minorEastAsia" w:hint="eastAsia"/>
          <w:szCs w:val="24"/>
        </w:rPr>
        <w:t>別添参加申込書に必要事項をご記入の上、メールまたはFAXでお申込みください。</w:t>
      </w:r>
    </w:p>
    <w:p w:rsidR="00F4031B" w:rsidRPr="00AC799D" w:rsidRDefault="00F4031B" w:rsidP="00AC799D">
      <w:pPr>
        <w:pStyle w:val="a7"/>
        <w:ind w:leftChars="100" w:left="240" w:firstLineChars="127" w:firstLine="500"/>
        <w:jc w:val="left"/>
        <w:rPr>
          <w:rFonts w:asciiTheme="minorEastAsia" w:hAnsiTheme="minorEastAsia"/>
          <w:szCs w:val="24"/>
        </w:rPr>
      </w:pPr>
      <w:r w:rsidRPr="00AC799D">
        <w:rPr>
          <w:rFonts w:asciiTheme="minorEastAsia" w:hAnsiTheme="minorEastAsia" w:hint="eastAsia"/>
          <w:spacing w:val="77"/>
          <w:kern w:val="0"/>
          <w:szCs w:val="24"/>
          <w:fitText w:val="1428" w:id="402334465"/>
        </w:rPr>
        <w:t>E</w:t>
      </w:r>
      <w:r w:rsidRPr="00AC799D">
        <w:rPr>
          <w:rFonts w:asciiTheme="minorEastAsia" w:hAnsiTheme="minorEastAsia"/>
          <w:spacing w:val="77"/>
          <w:kern w:val="0"/>
          <w:szCs w:val="24"/>
          <w:fitText w:val="1428" w:id="402334465"/>
        </w:rPr>
        <w:t>-mail</w:t>
      </w:r>
      <w:r w:rsidRPr="00AC799D">
        <w:rPr>
          <w:rFonts w:asciiTheme="minorEastAsia" w:hAnsiTheme="minorEastAsia" w:hint="eastAsia"/>
          <w:spacing w:val="3"/>
          <w:kern w:val="0"/>
          <w:szCs w:val="24"/>
          <w:fitText w:val="1428" w:id="402334465"/>
        </w:rPr>
        <w:t>：</w:t>
      </w:r>
      <w:r w:rsidRPr="00AC799D">
        <w:rPr>
          <w:rFonts w:asciiTheme="minorEastAsia" w:hAnsiTheme="minorEastAsia" w:hint="eastAsia"/>
          <w:kern w:val="0"/>
          <w:szCs w:val="24"/>
        </w:rPr>
        <w:t>s</w:t>
      </w:r>
      <w:r w:rsidRPr="00AC799D">
        <w:rPr>
          <w:rFonts w:asciiTheme="minorEastAsia" w:hAnsiTheme="minorEastAsia"/>
          <w:kern w:val="0"/>
          <w:szCs w:val="24"/>
        </w:rPr>
        <w:t>hokono@city.iwakura.</w:t>
      </w:r>
      <w:r w:rsidR="00E723B6">
        <w:rPr>
          <w:rFonts w:asciiTheme="minorEastAsia" w:hAnsiTheme="minorEastAsia" w:hint="eastAsia"/>
          <w:kern w:val="0"/>
          <w:szCs w:val="24"/>
        </w:rPr>
        <w:t>lg</w:t>
      </w:r>
      <w:r w:rsidRPr="00AC799D">
        <w:rPr>
          <w:rFonts w:asciiTheme="minorEastAsia" w:hAnsiTheme="minorEastAsia"/>
          <w:kern w:val="0"/>
          <w:szCs w:val="24"/>
        </w:rPr>
        <w:t>.jp</w:t>
      </w:r>
    </w:p>
    <w:p w:rsidR="00F4031B" w:rsidRPr="00AC799D" w:rsidRDefault="00AC799D" w:rsidP="00AC799D">
      <w:pPr>
        <w:pStyle w:val="a7"/>
        <w:ind w:leftChars="100" w:left="240" w:firstLineChars="200" w:firstLine="480"/>
        <w:jc w:val="left"/>
        <w:rPr>
          <w:rFonts w:asciiTheme="minorEastAsia" w:hAnsiTheme="minorEastAsia"/>
          <w:kern w:val="0"/>
          <w:szCs w:val="24"/>
        </w:rPr>
      </w:pPr>
      <w:r>
        <w:rPr>
          <w:rFonts w:asciiTheme="minorEastAsia" w:hAnsiTheme="minorEastAsia" w:hint="eastAsia"/>
          <w:kern w:val="0"/>
          <w:szCs w:val="24"/>
        </w:rPr>
        <w:t>Ｆ　Ａ　Ｘ：（</w:t>
      </w:r>
      <w:r w:rsidR="00E723B6">
        <w:rPr>
          <w:rFonts w:asciiTheme="minorEastAsia" w:hAnsiTheme="minorEastAsia" w:hint="eastAsia"/>
          <w:kern w:val="0"/>
          <w:szCs w:val="24"/>
        </w:rPr>
        <w:t>0587）66－6100</w:t>
      </w:r>
    </w:p>
    <w:p w:rsidR="00F4031B" w:rsidRPr="00AC799D" w:rsidRDefault="00AC799D" w:rsidP="00AC799D">
      <w:pPr>
        <w:ind w:left="475" w:hangingChars="198" w:hanging="475"/>
        <w:jc w:val="left"/>
        <w:rPr>
          <w:rFonts w:asciiTheme="minorEastAsia" w:hAnsiTheme="minorEastAsia"/>
          <w:szCs w:val="24"/>
        </w:rPr>
      </w:pPr>
      <w:r>
        <w:rPr>
          <w:rFonts w:asciiTheme="minorEastAsia" w:hAnsiTheme="minorEastAsia" w:hint="eastAsia"/>
          <w:szCs w:val="24"/>
        </w:rPr>
        <w:t>（２）</w:t>
      </w:r>
      <w:r w:rsidR="00F4031B" w:rsidRPr="00AC799D">
        <w:rPr>
          <w:rFonts w:asciiTheme="minorEastAsia" w:hAnsiTheme="minorEastAsia" w:hint="eastAsia"/>
          <w:szCs w:val="24"/>
        </w:rPr>
        <w:t>参加申込みの締め切りは、</w:t>
      </w:r>
      <w:r w:rsidR="00F4031B" w:rsidRPr="00080916">
        <w:rPr>
          <w:rFonts w:asciiTheme="minorEastAsia" w:hAnsiTheme="minorEastAsia" w:hint="eastAsia"/>
          <w:b/>
          <w:szCs w:val="24"/>
          <w:u w:val="single"/>
        </w:rPr>
        <w:t>平成</w:t>
      </w:r>
      <w:r w:rsidR="00580F3E" w:rsidRPr="00080916">
        <w:rPr>
          <w:rFonts w:asciiTheme="minorEastAsia" w:hAnsiTheme="minorEastAsia" w:hint="eastAsia"/>
          <w:b/>
          <w:szCs w:val="24"/>
          <w:u w:val="single"/>
        </w:rPr>
        <w:t>26</w:t>
      </w:r>
      <w:r w:rsidR="00F4031B" w:rsidRPr="00080916">
        <w:rPr>
          <w:rFonts w:asciiTheme="minorEastAsia" w:hAnsiTheme="minorEastAsia" w:hint="eastAsia"/>
          <w:b/>
          <w:szCs w:val="24"/>
          <w:u w:val="single"/>
        </w:rPr>
        <w:t>年</w:t>
      </w:r>
      <w:r w:rsidR="00837CD6">
        <w:rPr>
          <w:rFonts w:asciiTheme="minorEastAsia" w:hAnsiTheme="minorEastAsia" w:hint="eastAsia"/>
          <w:b/>
          <w:szCs w:val="24"/>
          <w:u w:val="single"/>
        </w:rPr>
        <w:t>９</w:t>
      </w:r>
      <w:r w:rsidR="00F4031B" w:rsidRPr="00080916">
        <w:rPr>
          <w:rFonts w:asciiTheme="minorEastAsia" w:hAnsiTheme="minorEastAsia" w:hint="eastAsia"/>
          <w:b/>
          <w:szCs w:val="24"/>
          <w:u w:val="single"/>
        </w:rPr>
        <w:t>月</w:t>
      </w:r>
      <w:r w:rsidR="0071572F">
        <w:rPr>
          <w:rFonts w:asciiTheme="minorEastAsia" w:hAnsiTheme="minorEastAsia" w:hint="eastAsia"/>
          <w:b/>
          <w:szCs w:val="24"/>
          <w:u w:val="single"/>
        </w:rPr>
        <w:t>19</w:t>
      </w:r>
      <w:bookmarkStart w:id="0" w:name="_GoBack"/>
      <w:bookmarkEnd w:id="0"/>
      <w:r w:rsidR="00F4031B" w:rsidRPr="00080916">
        <w:rPr>
          <w:rFonts w:asciiTheme="minorEastAsia" w:hAnsiTheme="minorEastAsia" w:hint="eastAsia"/>
          <w:b/>
          <w:szCs w:val="24"/>
          <w:u w:val="single"/>
        </w:rPr>
        <w:t>日(</w:t>
      </w:r>
      <w:r w:rsidR="00580F3E" w:rsidRPr="00080916">
        <w:rPr>
          <w:rFonts w:asciiTheme="minorEastAsia" w:hAnsiTheme="minorEastAsia" w:hint="eastAsia"/>
          <w:b/>
          <w:szCs w:val="24"/>
          <w:u w:val="single"/>
        </w:rPr>
        <w:t>金</w:t>
      </w:r>
      <w:r w:rsidR="00F4031B" w:rsidRPr="00080916">
        <w:rPr>
          <w:rFonts w:asciiTheme="minorEastAsia" w:hAnsiTheme="minorEastAsia" w:hint="eastAsia"/>
          <w:b/>
          <w:szCs w:val="24"/>
          <w:u w:val="single"/>
        </w:rPr>
        <w:t>)</w:t>
      </w:r>
      <w:r w:rsidR="00F4031B" w:rsidRPr="00AC799D">
        <w:rPr>
          <w:rFonts w:asciiTheme="minorEastAsia" w:hAnsiTheme="minorEastAsia" w:hint="eastAsia"/>
          <w:szCs w:val="24"/>
        </w:rPr>
        <w:t>または、主催者の決める参加数に達した時点とします。</w:t>
      </w:r>
    </w:p>
    <w:p w:rsidR="00F4031B" w:rsidRPr="00AC799D" w:rsidRDefault="0074115D" w:rsidP="00AC799D">
      <w:pPr>
        <w:ind w:left="475" w:hangingChars="198" w:hanging="475"/>
        <w:jc w:val="left"/>
        <w:rPr>
          <w:rFonts w:asciiTheme="minorEastAsia" w:hAnsiTheme="minorEastAsia"/>
          <w:szCs w:val="24"/>
        </w:rPr>
      </w:pPr>
      <w:r w:rsidRPr="00AC799D">
        <w:rPr>
          <w:rFonts w:asciiTheme="minorEastAsia" w:hAnsiTheme="minorEastAsia" w:hint="eastAsia"/>
          <w:szCs w:val="24"/>
        </w:rPr>
        <w:t>（３</w:t>
      </w:r>
      <w:r w:rsidR="00AC799D">
        <w:rPr>
          <w:rFonts w:asciiTheme="minorEastAsia" w:hAnsiTheme="minorEastAsia" w:hint="eastAsia"/>
          <w:szCs w:val="24"/>
        </w:rPr>
        <w:t>）</w:t>
      </w:r>
      <w:r w:rsidR="00F4031B" w:rsidRPr="00AC799D">
        <w:rPr>
          <w:rFonts w:asciiTheme="minorEastAsia" w:hAnsiTheme="minorEastAsia" w:hint="eastAsia"/>
          <w:szCs w:val="24"/>
        </w:rPr>
        <w:t>本イベントの趣旨に合わない希望者の参加申込みは、主催者の判断で受付しないことがあります。</w:t>
      </w:r>
    </w:p>
    <w:p w:rsidR="00F4031B" w:rsidRPr="00AC799D" w:rsidRDefault="0074115D" w:rsidP="00AC799D">
      <w:pPr>
        <w:ind w:left="475" w:hangingChars="198" w:hanging="475"/>
        <w:jc w:val="left"/>
        <w:rPr>
          <w:rFonts w:asciiTheme="minorEastAsia" w:hAnsiTheme="minorEastAsia"/>
          <w:szCs w:val="24"/>
        </w:rPr>
      </w:pPr>
      <w:r w:rsidRPr="00AC799D">
        <w:rPr>
          <w:rFonts w:asciiTheme="minorEastAsia" w:hAnsiTheme="minorEastAsia" w:hint="eastAsia"/>
          <w:szCs w:val="24"/>
        </w:rPr>
        <w:t>（４</w:t>
      </w:r>
      <w:r w:rsidR="00F4031B" w:rsidRPr="00AC799D">
        <w:rPr>
          <w:rFonts w:asciiTheme="minorEastAsia" w:hAnsiTheme="minorEastAsia" w:hint="eastAsia"/>
          <w:szCs w:val="24"/>
        </w:rPr>
        <w:t>）</w:t>
      </w:r>
      <w:r w:rsidRPr="00AC799D">
        <w:rPr>
          <w:rFonts w:asciiTheme="minorEastAsia" w:hAnsiTheme="minorEastAsia" w:hint="eastAsia"/>
          <w:szCs w:val="24"/>
        </w:rPr>
        <w:t>申込みの際、</w:t>
      </w:r>
      <w:r w:rsidR="005E3D4C">
        <w:rPr>
          <w:rFonts w:asciiTheme="minorEastAsia" w:hAnsiTheme="minorEastAsia" w:hint="eastAsia"/>
          <w:szCs w:val="24"/>
        </w:rPr>
        <w:t>キャラクターの全身</w:t>
      </w:r>
      <w:r w:rsidRPr="00AC799D">
        <w:rPr>
          <w:rFonts w:asciiTheme="minorEastAsia" w:hAnsiTheme="minorEastAsia" w:hint="eastAsia"/>
          <w:szCs w:val="24"/>
        </w:rPr>
        <w:t>写真</w:t>
      </w:r>
      <w:r w:rsidR="005E3D4C">
        <w:rPr>
          <w:rFonts w:asciiTheme="minorEastAsia" w:hAnsiTheme="minorEastAsia" w:hint="eastAsia"/>
          <w:szCs w:val="24"/>
        </w:rPr>
        <w:t>の</w:t>
      </w:r>
      <w:r w:rsidRPr="00AC799D">
        <w:rPr>
          <w:rFonts w:asciiTheme="minorEastAsia" w:hAnsiTheme="minorEastAsia" w:hint="eastAsia"/>
          <w:szCs w:val="24"/>
        </w:rPr>
        <w:t>データ</w:t>
      </w:r>
      <w:r w:rsidR="00E60D99">
        <w:rPr>
          <w:rFonts w:asciiTheme="minorEastAsia" w:hAnsiTheme="minorEastAsia" w:hint="eastAsia"/>
          <w:szCs w:val="24"/>
        </w:rPr>
        <w:t>、キャラクタープロフィール</w:t>
      </w:r>
      <w:r w:rsidRPr="00AC799D">
        <w:rPr>
          <w:rFonts w:asciiTheme="minorEastAsia" w:hAnsiTheme="minorEastAsia" w:hint="eastAsia"/>
          <w:szCs w:val="24"/>
        </w:rPr>
        <w:t>を送付してください。</w:t>
      </w:r>
    </w:p>
    <w:p w:rsidR="0074115D" w:rsidRPr="00AC799D" w:rsidRDefault="0074115D" w:rsidP="00AC799D">
      <w:pPr>
        <w:ind w:left="475" w:hangingChars="198" w:hanging="475"/>
        <w:jc w:val="left"/>
        <w:rPr>
          <w:rFonts w:asciiTheme="minorEastAsia" w:hAnsiTheme="minorEastAsia"/>
          <w:szCs w:val="24"/>
        </w:rPr>
      </w:pPr>
      <w:r w:rsidRPr="00AC799D">
        <w:rPr>
          <w:rFonts w:asciiTheme="minorEastAsia" w:hAnsiTheme="minorEastAsia" w:hint="eastAsia"/>
          <w:szCs w:val="24"/>
        </w:rPr>
        <w:t>（５）参加が決定したキャラクターにつきましては、決定通知を送付いたします。</w:t>
      </w:r>
    </w:p>
    <w:p w:rsidR="00D72208" w:rsidRPr="00AC799D" w:rsidRDefault="00D72208" w:rsidP="00F4031B">
      <w:pPr>
        <w:ind w:left="720" w:hangingChars="300" w:hanging="720"/>
        <w:jc w:val="left"/>
        <w:rPr>
          <w:rFonts w:asciiTheme="minorEastAsia" w:hAnsiTheme="minorEastAsia"/>
          <w:szCs w:val="24"/>
        </w:rPr>
      </w:pPr>
    </w:p>
    <w:p w:rsidR="00D72208" w:rsidRPr="00AC799D" w:rsidRDefault="00D72208" w:rsidP="00F4031B">
      <w:pPr>
        <w:ind w:left="720" w:hangingChars="300" w:hanging="720"/>
        <w:jc w:val="left"/>
        <w:rPr>
          <w:rFonts w:asciiTheme="minorEastAsia" w:hAnsiTheme="minorEastAsia"/>
          <w:szCs w:val="24"/>
        </w:rPr>
      </w:pPr>
      <w:r w:rsidRPr="00AC799D">
        <w:rPr>
          <w:rFonts w:asciiTheme="minorEastAsia" w:hAnsiTheme="minorEastAsia" w:hint="eastAsia"/>
          <w:szCs w:val="24"/>
        </w:rPr>
        <w:t>３　参加の契約</w:t>
      </w:r>
    </w:p>
    <w:p w:rsidR="00D72208" w:rsidRPr="00AC799D" w:rsidRDefault="00D72208" w:rsidP="00AC799D">
      <w:pPr>
        <w:ind w:left="264" w:hangingChars="110" w:hanging="264"/>
        <w:jc w:val="left"/>
        <w:rPr>
          <w:rFonts w:asciiTheme="minorEastAsia" w:hAnsiTheme="minorEastAsia"/>
          <w:szCs w:val="24"/>
        </w:rPr>
      </w:pPr>
      <w:r w:rsidRPr="00AC799D">
        <w:rPr>
          <w:rFonts w:asciiTheme="minorEastAsia" w:hAnsiTheme="minorEastAsia" w:hint="eastAsia"/>
          <w:szCs w:val="24"/>
        </w:rPr>
        <w:t xml:space="preserve">　　基本的に参加</w:t>
      </w:r>
      <w:r w:rsidR="00000D3A" w:rsidRPr="00AC799D">
        <w:rPr>
          <w:rFonts w:asciiTheme="minorEastAsia" w:hAnsiTheme="minorEastAsia" w:hint="eastAsia"/>
          <w:szCs w:val="24"/>
        </w:rPr>
        <w:t>希望者が申込みを作成した日を申込み日とし、主催者からの決定通知の</w:t>
      </w:r>
      <w:r w:rsidRPr="00AC799D">
        <w:rPr>
          <w:rFonts w:asciiTheme="minorEastAsia" w:hAnsiTheme="minorEastAsia" w:hint="eastAsia"/>
          <w:szCs w:val="24"/>
        </w:rPr>
        <w:t>送付をもって契約が締結されたものとします。</w:t>
      </w:r>
    </w:p>
    <w:p w:rsidR="00D72208" w:rsidRPr="00AC799D" w:rsidRDefault="00D72208" w:rsidP="00F4031B">
      <w:pPr>
        <w:ind w:left="720" w:hangingChars="300" w:hanging="720"/>
        <w:jc w:val="left"/>
        <w:rPr>
          <w:rFonts w:asciiTheme="minorEastAsia" w:hAnsiTheme="minorEastAsia"/>
          <w:szCs w:val="24"/>
        </w:rPr>
      </w:pPr>
    </w:p>
    <w:p w:rsidR="00D72208" w:rsidRPr="00AC799D" w:rsidRDefault="0034062A" w:rsidP="00F4031B">
      <w:pPr>
        <w:ind w:left="720" w:hangingChars="300" w:hanging="720"/>
        <w:jc w:val="left"/>
        <w:rPr>
          <w:rFonts w:asciiTheme="minorEastAsia" w:hAnsiTheme="minorEastAsia"/>
          <w:szCs w:val="24"/>
        </w:rPr>
      </w:pPr>
      <w:r w:rsidRPr="00AC799D">
        <w:rPr>
          <w:rFonts w:asciiTheme="minorEastAsia" w:hAnsiTheme="minorEastAsia" w:hint="eastAsia"/>
          <w:szCs w:val="24"/>
        </w:rPr>
        <w:t>４　参加の取消し</w:t>
      </w:r>
    </w:p>
    <w:p w:rsidR="00D72208" w:rsidRPr="00AC799D" w:rsidRDefault="0034062A" w:rsidP="008C32C9">
      <w:pPr>
        <w:pStyle w:val="a7"/>
        <w:numPr>
          <w:ilvl w:val="0"/>
          <w:numId w:val="4"/>
        </w:numPr>
        <w:ind w:leftChars="0"/>
        <w:rPr>
          <w:rFonts w:asciiTheme="minorEastAsia" w:hAnsiTheme="minorEastAsia"/>
          <w:szCs w:val="24"/>
        </w:rPr>
      </w:pPr>
      <w:r w:rsidRPr="00AC799D">
        <w:rPr>
          <w:rFonts w:asciiTheme="minorEastAsia" w:hAnsiTheme="minorEastAsia" w:hint="eastAsia"/>
          <w:szCs w:val="24"/>
        </w:rPr>
        <w:t>参加申込</w:t>
      </w:r>
      <w:r w:rsidR="008C32C9" w:rsidRPr="00AC799D">
        <w:rPr>
          <w:rFonts w:asciiTheme="minorEastAsia" w:hAnsiTheme="minorEastAsia" w:hint="eastAsia"/>
          <w:szCs w:val="24"/>
        </w:rPr>
        <w:t>みの取消し、解約は主催者においてこれを了承しない限り認められません。</w:t>
      </w:r>
    </w:p>
    <w:p w:rsidR="008C32C9" w:rsidRPr="00AC799D" w:rsidRDefault="00AC799D" w:rsidP="00AC799D">
      <w:pPr>
        <w:ind w:left="432" w:hangingChars="180" w:hanging="432"/>
        <w:rPr>
          <w:rFonts w:asciiTheme="minorEastAsia" w:hAnsiTheme="minorEastAsia"/>
          <w:szCs w:val="24"/>
        </w:rPr>
      </w:pPr>
      <w:r>
        <w:rPr>
          <w:rFonts w:asciiTheme="minorEastAsia" w:hAnsiTheme="minorEastAsia" w:hint="eastAsia"/>
          <w:szCs w:val="24"/>
        </w:rPr>
        <w:t>（２）</w:t>
      </w:r>
      <w:r w:rsidR="0034062A" w:rsidRPr="00AC799D">
        <w:rPr>
          <w:rFonts w:asciiTheme="minorEastAsia" w:hAnsiTheme="minorEastAsia" w:hint="eastAsia"/>
          <w:szCs w:val="24"/>
        </w:rPr>
        <w:t>主催者はい</w:t>
      </w:r>
      <w:r w:rsidR="008C32C9" w:rsidRPr="00AC799D">
        <w:rPr>
          <w:rFonts w:asciiTheme="minorEastAsia" w:hAnsiTheme="minorEastAsia" w:hint="eastAsia"/>
          <w:szCs w:val="24"/>
        </w:rPr>
        <w:t>かなる理由を問わず、主催者側の判断でイベント開催前及び開催中</w:t>
      </w:r>
      <w:r w:rsidR="008C32C9" w:rsidRPr="00AC799D">
        <w:rPr>
          <w:rFonts w:asciiTheme="minorEastAsia" w:hAnsiTheme="minorEastAsia" w:hint="eastAsia"/>
          <w:szCs w:val="24"/>
        </w:rPr>
        <w:lastRenderedPageBreak/>
        <w:t>に参加者の参加を取消すことが出来るものとします。</w:t>
      </w:r>
    </w:p>
    <w:p w:rsidR="0034062A" w:rsidRPr="00AC799D" w:rsidRDefault="000C453C" w:rsidP="0034062A">
      <w:pPr>
        <w:jc w:val="left"/>
        <w:rPr>
          <w:rFonts w:asciiTheme="minorEastAsia" w:hAnsiTheme="minorEastAsia"/>
          <w:szCs w:val="24"/>
        </w:rPr>
      </w:pPr>
      <w:r>
        <w:rPr>
          <w:rFonts w:asciiTheme="minorEastAsia" w:hAnsiTheme="minorEastAsia" w:hint="eastAsia"/>
          <w:szCs w:val="24"/>
        </w:rPr>
        <w:t>５　キャラクター</w:t>
      </w:r>
      <w:r w:rsidR="0034062A" w:rsidRPr="00AC799D">
        <w:rPr>
          <w:rFonts w:asciiTheme="minorEastAsia" w:hAnsiTheme="minorEastAsia" w:hint="eastAsia"/>
          <w:szCs w:val="24"/>
        </w:rPr>
        <w:t>の管理と免責</w:t>
      </w:r>
    </w:p>
    <w:p w:rsidR="008C32C9" w:rsidRPr="00AC799D" w:rsidRDefault="00AC539B" w:rsidP="006D1CDA">
      <w:pPr>
        <w:pStyle w:val="a7"/>
        <w:numPr>
          <w:ilvl w:val="0"/>
          <w:numId w:val="5"/>
        </w:numPr>
        <w:ind w:leftChars="0"/>
        <w:rPr>
          <w:rFonts w:asciiTheme="minorEastAsia" w:hAnsiTheme="minorEastAsia"/>
          <w:szCs w:val="24"/>
        </w:rPr>
      </w:pPr>
      <w:r w:rsidRPr="00AC799D">
        <w:rPr>
          <w:rFonts w:asciiTheme="minorEastAsia" w:hAnsiTheme="minorEastAsia" w:hint="eastAsia"/>
          <w:szCs w:val="24"/>
        </w:rPr>
        <w:t>主催者は、</w:t>
      </w:r>
      <w:r w:rsidR="005E3D4C">
        <w:rPr>
          <w:rFonts w:asciiTheme="minorEastAsia" w:hAnsiTheme="minorEastAsia" w:hint="eastAsia"/>
          <w:szCs w:val="24"/>
        </w:rPr>
        <w:t>キャラクター</w:t>
      </w:r>
      <w:r w:rsidR="008C32C9" w:rsidRPr="00AC799D">
        <w:rPr>
          <w:rFonts w:asciiTheme="minorEastAsia" w:hAnsiTheme="minorEastAsia" w:hint="eastAsia"/>
          <w:szCs w:val="24"/>
        </w:rPr>
        <w:t>の管理等に最善を尽くしますが、あらゆる原因から生ずる損失または損害についてその責任を負わないものとします。</w:t>
      </w:r>
    </w:p>
    <w:p w:rsidR="008C32C9" w:rsidRPr="00AC799D" w:rsidRDefault="00AC539B" w:rsidP="00F41DDB">
      <w:pPr>
        <w:pStyle w:val="a7"/>
        <w:numPr>
          <w:ilvl w:val="0"/>
          <w:numId w:val="5"/>
        </w:numPr>
        <w:ind w:leftChars="0"/>
        <w:jc w:val="left"/>
        <w:rPr>
          <w:rFonts w:asciiTheme="minorEastAsia" w:hAnsiTheme="minorEastAsia"/>
          <w:szCs w:val="24"/>
        </w:rPr>
      </w:pPr>
      <w:r w:rsidRPr="00AC799D">
        <w:rPr>
          <w:rFonts w:asciiTheme="minorEastAsia" w:hAnsiTheme="minorEastAsia" w:hint="eastAsia"/>
          <w:szCs w:val="24"/>
        </w:rPr>
        <w:t>主催者は申込時にご提供いただいた画像を当イベントの宣伝に使用しても、権利に</w:t>
      </w:r>
      <w:r w:rsidR="008C32C9" w:rsidRPr="00AC799D">
        <w:rPr>
          <w:rFonts w:asciiTheme="minorEastAsia" w:hAnsiTheme="minorEastAsia" w:hint="eastAsia"/>
          <w:szCs w:val="24"/>
        </w:rPr>
        <w:t>関する責任は負わないものとします。</w:t>
      </w:r>
    </w:p>
    <w:p w:rsidR="008C32C9" w:rsidRPr="00AC799D" w:rsidRDefault="008C32C9" w:rsidP="00AC539B">
      <w:pPr>
        <w:jc w:val="left"/>
        <w:rPr>
          <w:rFonts w:asciiTheme="minorEastAsia" w:hAnsiTheme="minorEastAsia"/>
          <w:szCs w:val="24"/>
        </w:rPr>
      </w:pPr>
    </w:p>
    <w:p w:rsidR="00AC539B" w:rsidRPr="00AC799D" w:rsidRDefault="00AC539B" w:rsidP="00AC539B">
      <w:pPr>
        <w:jc w:val="left"/>
        <w:rPr>
          <w:rFonts w:asciiTheme="minorEastAsia" w:hAnsiTheme="minorEastAsia"/>
          <w:szCs w:val="24"/>
        </w:rPr>
      </w:pPr>
      <w:r w:rsidRPr="00AC799D">
        <w:rPr>
          <w:rFonts w:asciiTheme="minorEastAsia" w:hAnsiTheme="minorEastAsia" w:hint="eastAsia"/>
          <w:szCs w:val="24"/>
        </w:rPr>
        <w:t>６　事故及び責任</w:t>
      </w:r>
    </w:p>
    <w:p w:rsidR="00AC539B" w:rsidRPr="00AC799D" w:rsidRDefault="00AC799D" w:rsidP="00AC799D">
      <w:pPr>
        <w:ind w:left="490" w:hangingChars="204" w:hanging="490"/>
        <w:jc w:val="left"/>
        <w:rPr>
          <w:rFonts w:asciiTheme="minorEastAsia" w:hAnsiTheme="minorEastAsia"/>
          <w:szCs w:val="24"/>
        </w:rPr>
      </w:pPr>
      <w:r>
        <w:rPr>
          <w:rFonts w:asciiTheme="minorEastAsia" w:hAnsiTheme="minorEastAsia" w:hint="eastAsia"/>
          <w:szCs w:val="24"/>
        </w:rPr>
        <w:t>（１）</w:t>
      </w:r>
      <w:r w:rsidR="00AC539B" w:rsidRPr="00AC799D">
        <w:rPr>
          <w:rFonts w:asciiTheme="minorEastAsia" w:hAnsiTheme="minorEastAsia" w:hint="eastAsia"/>
          <w:szCs w:val="24"/>
        </w:rPr>
        <w:t>主催者及び参加者は、キャラクターの搬入・実演に際し最善の注意を払います。</w:t>
      </w:r>
    </w:p>
    <w:p w:rsidR="00AC539B" w:rsidRPr="00AC799D" w:rsidRDefault="00AC799D" w:rsidP="00AC799D">
      <w:pPr>
        <w:ind w:left="490" w:hangingChars="204" w:hanging="490"/>
        <w:jc w:val="left"/>
        <w:rPr>
          <w:rFonts w:asciiTheme="minorEastAsia" w:hAnsiTheme="minorEastAsia"/>
          <w:szCs w:val="24"/>
        </w:rPr>
      </w:pPr>
      <w:r>
        <w:rPr>
          <w:rFonts w:asciiTheme="minorEastAsia" w:hAnsiTheme="minorEastAsia" w:hint="eastAsia"/>
          <w:szCs w:val="24"/>
        </w:rPr>
        <w:t>（２）</w:t>
      </w:r>
      <w:r w:rsidR="00AC539B" w:rsidRPr="00AC799D">
        <w:rPr>
          <w:rFonts w:asciiTheme="minorEastAsia" w:hAnsiTheme="minorEastAsia" w:hint="eastAsia"/>
          <w:szCs w:val="24"/>
        </w:rPr>
        <w:t>万一事故が発生した場合の責任は、参加者において負うものとします。</w:t>
      </w:r>
    </w:p>
    <w:p w:rsidR="008C32C9" w:rsidRPr="00AC799D" w:rsidRDefault="00AC799D" w:rsidP="00AC799D">
      <w:pPr>
        <w:ind w:left="490" w:hangingChars="204" w:hanging="490"/>
        <w:jc w:val="left"/>
        <w:rPr>
          <w:rFonts w:asciiTheme="minorEastAsia" w:hAnsiTheme="minorEastAsia"/>
          <w:szCs w:val="24"/>
        </w:rPr>
      </w:pPr>
      <w:r>
        <w:rPr>
          <w:rFonts w:asciiTheme="minorEastAsia" w:hAnsiTheme="minorEastAsia" w:hint="eastAsia"/>
          <w:szCs w:val="24"/>
        </w:rPr>
        <w:t>（３）</w:t>
      </w:r>
      <w:r w:rsidR="00AC539B" w:rsidRPr="00AC799D">
        <w:rPr>
          <w:rFonts w:asciiTheme="minorEastAsia" w:hAnsiTheme="minorEastAsia" w:hint="eastAsia"/>
          <w:szCs w:val="24"/>
        </w:rPr>
        <w:t>主催者は事故発生の防止をはかるため、実演の制限、または中止を求めることがあ</w:t>
      </w:r>
      <w:r w:rsidR="008C32C9" w:rsidRPr="00AC799D">
        <w:rPr>
          <w:rFonts w:asciiTheme="minorEastAsia" w:hAnsiTheme="minorEastAsia" w:hint="eastAsia"/>
          <w:szCs w:val="24"/>
        </w:rPr>
        <w:t>ります。</w:t>
      </w:r>
    </w:p>
    <w:p w:rsidR="002F2BCF" w:rsidRPr="00AC799D" w:rsidRDefault="002F2BCF" w:rsidP="002F2BCF">
      <w:pPr>
        <w:jc w:val="left"/>
        <w:rPr>
          <w:rFonts w:asciiTheme="minorEastAsia" w:hAnsiTheme="minorEastAsia"/>
          <w:szCs w:val="24"/>
        </w:rPr>
      </w:pPr>
    </w:p>
    <w:p w:rsidR="002F2BCF" w:rsidRPr="00AC799D" w:rsidRDefault="002F2BCF" w:rsidP="002F2BCF">
      <w:pPr>
        <w:jc w:val="left"/>
        <w:rPr>
          <w:rFonts w:asciiTheme="minorEastAsia" w:hAnsiTheme="minorEastAsia"/>
          <w:szCs w:val="24"/>
        </w:rPr>
      </w:pPr>
      <w:r w:rsidRPr="00AC799D">
        <w:rPr>
          <w:rFonts w:asciiTheme="minorEastAsia" w:hAnsiTheme="minorEastAsia" w:hint="eastAsia"/>
          <w:szCs w:val="24"/>
        </w:rPr>
        <w:t>７　イベントの開催変更及び中止</w:t>
      </w:r>
    </w:p>
    <w:p w:rsidR="008C32C9" w:rsidRPr="00AC799D" w:rsidRDefault="00AC799D" w:rsidP="00AC799D">
      <w:pPr>
        <w:ind w:left="504" w:hangingChars="210" w:hanging="504"/>
        <w:jc w:val="left"/>
        <w:rPr>
          <w:rFonts w:asciiTheme="minorEastAsia" w:hAnsiTheme="minorEastAsia"/>
          <w:szCs w:val="24"/>
        </w:rPr>
      </w:pPr>
      <w:r>
        <w:rPr>
          <w:rFonts w:asciiTheme="minorEastAsia" w:hAnsiTheme="minorEastAsia" w:hint="eastAsia"/>
          <w:szCs w:val="24"/>
        </w:rPr>
        <w:t>（１）</w:t>
      </w:r>
      <w:r w:rsidR="002F2BCF" w:rsidRPr="00AC799D">
        <w:rPr>
          <w:rFonts w:asciiTheme="minorEastAsia" w:hAnsiTheme="minorEastAsia" w:hint="eastAsia"/>
          <w:szCs w:val="24"/>
        </w:rPr>
        <w:t>主催者は天変地</w:t>
      </w:r>
      <w:r w:rsidR="008C32C9" w:rsidRPr="00AC799D">
        <w:rPr>
          <w:rFonts w:asciiTheme="minorEastAsia" w:hAnsiTheme="minorEastAsia" w:hint="eastAsia"/>
          <w:szCs w:val="24"/>
        </w:rPr>
        <w:t>異その他不可抗力により、イベントを縮小、中止することがあります。</w:t>
      </w:r>
    </w:p>
    <w:p w:rsidR="008C32C9" w:rsidRPr="00AC799D" w:rsidRDefault="00AC799D" w:rsidP="00AC799D">
      <w:pPr>
        <w:ind w:left="504" w:hangingChars="210" w:hanging="504"/>
        <w:jc w:val="left"/>
        <w:rPr>
          <w:rFonts w:asciiTheme="minorEastAsia" w:hAnsiTheme="minorEastAsia"/>
          <w:szCs w:val="24"/>
        </w:rPr>
      </w:pPr>
      <w:r>
        <w:rPr>
          <w:rFonts w:asciiTheme="minorEastAsia" w:hAnsiTheme="minorEastAsia" w:hint="eastAsia"/>
          <w:szCs w:val="24"/>
        </w:rPr>
        <w:t>（２）</w:t>
      </w:r>
      <w:r w:rsidR="002F2BCF" w:rsidRPr="00AC799D">
        <w:rPr>
          <w:rFonts w:asciiTheme="minorEastAsia" w:hAnsiTheme="minorEastAsia" w:hint="eastAsia"/>
          <w:szCs w:val="24"/>
        </w:rPr>
        <w:t>これらの判断はすべて主催者</w:t>
      </w:r>
      <w:r w:rsidR="008C32C9" w:rsidRPr="00AC799D">
        <w:rPr>
          <w:rFonts w:asciiTheme="minorEastAsia" w:hAnsiTheme="minorEastAsia" w:hint="eastAsia"/>
          <w:szCs w:val="24"/>
        </w:rPr>
        <w:t>で行い、これによって生じる損害等についての責任は一切負いません。</w:t>
      </w:r>
    </w:p>
    <w:p w:rsidR="00900C2B" w:rsidRPr="00AC799D" w:rsidRDefault="00900C2B" w:rsidP="00900C2B">
      <w:pPr>
        <w:ind w:left="480" w:hangingChars="200" w:hanging="480"/>
        <w:rPr>
          <w:rFonts w:asciiTheme="minorEastAsia" w:hAnsiTheme="minorEastAsia"/>
          <w:szCs w:val="24"/>
        </w:rPr>
      </w:pPr>
      <w:r w:rsidRPr="00AC799D">
        <w:rPr>
          <w:rFonts w:asciiTheme="minorEastAsia" w:hAnsiTheme="minorEastAsia" w:hint="eastAsia"/>
          <w:szCs w:val="24"/>
        </w:rPr>
        <w:t>（３）雨天の場合、屋外で行うグリーティングは中止することがあります。</w:t>
      </w:r>
    </w:p>
    <w:p w:rsidR="002F2BCF" w:rsidRPr="00AC799D" w:rsidRDefault="002F2BCF" w:rsidP="002F2BCF">
      <w:pPr>
        <w:jc w:val="left"/>
        <w:rPr>
          <w:rFonts w:asciiTheme="minorEastAsia" w:hAnsiTheme="minorEastAsia"/>
          <w:szCs w:val="24"/>
        </w:rPr>
      </w:pPr>
    </w:p>
    <w:p w:rsidR="002F2BCF" w:rsidRPr="00AC799D" w:rsidRDefault="002F2BCF" w:rsidP="002F2BCF">
      <w:pPr>
        <w:jc w:val="left"/>
        <w:rPr>
          <w:rFonts w:asciiTheme="minorEastAsia" w:hAnsiTheme="minorEastAsia"/>
          <w:szCs w:val="24"/>
        </w:rPr>
      </w:pPr>
      <w:r w:rsidRPr="00AC799D">
        <w:rPr>
          <w:rFonts w:asciiTheme="minorEastAsia" w:hAnsiTheme="minorEastAsia" w:hint="eastAsia"/>
          <w:szCs w:val="24"/>
        </w:rPr>
        <w:t>８　参加要領の変更</w:t>
      </w:r>
    </w:p>
    <w:p w:rsidR="002F2BCF" w:rsidRPr="00AC799D" w:rsidRDefault="002F2BCF" w:rsidP="00AC799D">
      <w:pPr>
        <w:ind w:left="252" w:hangingChars="105" w:hanging="252"/>
        <w:jc w:val="left"/>
        <w:rPr>
          <w:rFonts w:asciiTheme="minorEastAsia" w:hAnsiTheme="minorEastAsia"/>
          <w:szCs w:val="24"/>
        </w:rPr>
      </w:pPr>
      <w:r w:rsidRPr="00AC799D">
        <w:rPr>
          <w:rFonts w:asciiTheme="minorEastAsia" w:hAnsiTheme="minorEastAsia" w:hint="eastAsia"/>
          <w:szCs w:val="24"/>
        </w:rPr>
        <w:t xml:space="preserve">　　主催者はやむをえない事情があるときは、この要領を変更することがあります。この場合、参加者は変更後の要領等を遵守</w:t>
      </w:r>
      <w:r w:rsidR="00FF7F25" w:rsidRPr="00AC799D">
        <w:rPr>
          <w:rFonts w:asciiTheme="minorEastAsia" w:hAnsiTheme="minorEastAsia" w:hint="eastAsia"/>
          <w:szCs w:val="24"/>
        </w:rPr>
        <w:t>することとします。</w:t>
      </w:r>
    </w:p>
    <w:p w:rsidR="00FF7F25" w:rsidRPr="00AC799D" w:rsidRDefault="00FF7F25" w:rsidP="002F2BCF">
      <w:pPr>
        <w:ind w:left="480" w:hangingChars="200" w:hanging="480"/>
        <w:jc w:val="left"/>
        <w:rPr>
          <w:rFonts w:asciiTheme="minorEastAsia" w:hAnsiTheme="minorEastAsia"/>
          <w:szCs w:val="24"/>
        </w:rPr>
      </w:pPr>
    </w:p>
    <w:p w:rsidR="00FF7F25" w:rsidRPr="00AC799D" w:rsidRDefault="00FF7F25" w:rsidP="002F2BCF">
      <w:pPr>
        <w:ind w:left="480" w:hangingChars="200" w:hanging="480"/>
        <w:jc w:val="left"/>
        <w:rPr>
          <w:rFonts w:asciiTheme="minorEastAsia" w:hAnsiTheme="minorEastAsia"/>
          <w:szCs w:val="24"/>
        </w:rPr>
      </w:pPr>
      <w:r w:rsidRPr="00AC799D">
        <w:rPr>
          <w:rFonts w:asciiTheme="minorEastAsia" w:hAnsiTheme="minorEastAsia" w:hint="eastAsia"/>
          <w:szCs w:val="24"/>
        </w:rPr>
        <w:t>９　その他</w:t>
      </w:r>
    </w:p>
    <w:p w:rsidR="00FF7F25" w:rsidRPr="00AC799D" w:rsidRDefault="00FF7F25" w:rsidP="00AC799D">
      <w:pPr>
        <w:ind w:left="283" w:hangingChars="118" w:hanging="283"/>
        <w:jc w:val="left"/>
        <w:rPr>
          <w:rFonts w:asciiTheme="minorEastAsia" w:hAnsiTheme="minorEastAsia"/>
          <w:szCs w:val="24"/>
        </w:rPr>
      </w:pPr>
      <w:r w:rsidRPr="00AC799D">
        <w:rPr>
          <w:rFonts w:asciiTheme="minorEastAsia" w:hAnsiTheme="minorEastAsia" w:hint="eastAsia"/>
          <w:szCs w:val="24"/>
        </w:rPr>
        <w:t xml:space="preserve">　　この要領に定めのない事項については、主催者がその都度、判断し決定します。</w:t>
      </w:r>
    </w:p>
    <w:p w:rsidR="0074115D" w:rsidRPr="00AC799D" w:rsidRDefault="0074115D" w:rsidP="00AC539B">
      <w:pPr>
        <w:jc w:val="left"/>
        <w:rPr>
          <w:rFonts w:asciiTheme="minorEastAsia" w:hAnsiTheme="minorEastAsia"/>
          <w:szCs w:val="24"/>
        </w:rPr>
      </w:pPr>
    </w:p>
    <w:sectPr w:rsidR="0074115D" w:rsidRPr="00AC799D" w:rsidSect="00AC799D">
      <w:pgSz w:w="11906" w:h="16838" w:code="9"/>
      <w:pgMar w:top="1418" w:right="1418" w:bottom="1418" w:left="1418" w:header="851" w:footer="992" w:gutter="0"/>
      <w:cols w:space="425"/>
      <w:docGrid w:type="lines" w:linePitch="3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9E5" w:rsidRDefault="004049E5" w:rsidP="00F765CC">
      <w:r>
        <w:separator/>
      </w:r>
    </w:p>
  </w:endnote>
  <w:endnote w:type="continuationSeparator" w:id="0">
    <w:p w:rsidR="004049E5" w:rsidRDefault="004049E5" w:rsidP="00F765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9E5" w:rsidRDefault="004049E5" w:rsidP="00F765CC">
      <w:r>
        <w:separator/>
      </w:r>
    </w:p>
  </w:footnote>
  <w:footnote w:type="continuationSeparator" w:id="0">
    <w:p w:rsidR="004049E5" w:rsidRDefault="004049E5" w:rsidP="00F765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75414"/>
    <w:multiLevelType w:val="hybridMultilevel"/>
    <w:tmpl w:val="5400F2DA"/>
    <w:lvl w:ilvl="0" w:tplc="DD92C5AE">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2FCB45D7"/>
    <w:multiLevelType w:val="hybridMultilevel"/>
    <w:tmpl w:val="36C20A66"/>
    <w:lvl w:ilvl="0" w:tplc="D74629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FF631B7"/>
    <w:multiLevelType w:val="hybridMultilevel"/>
    <w:tmpl w:val="F558BBC6"/>
    <w:lvl w:ilvl="0" w:tplc="FC8C30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2E07F7B"/>
    <w:multiLevelType w:val="hybridMultilevel"/>
    <w:tmpl w:val="60922B68"/>
    <w:lvl w:ilvl="0" w:tplc="6F0A3F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577A16"/>
    <w:multiLevelType w:val="hybridMultilevel"/>
    <w:tmpl w:val="D2FE17C8"/>
    <w:lvl w:ilvl="0" w:tplc="EEEEA5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53E2227"/>
    <w:multiLevelType w:val="hybridMultilevel"/>
    <w:tmpl w:val="DBA03190"/>
    <w:lvl w:ilvl="0" w:tplc="CCEAE8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3485084"/>
    <w:multiLevelType w:val="hybridMultilevel"/>
    <w:tmpl w:val="952EA8AC"/>
    <w:lvl w:ilvl="0" w:tplc="675CA2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6"/>
  </w:num>
  <w:num w:numId="3">
    <w:abstractNumId w:val="1"/>
  </w:num>
  <w:num w:numId="4">
    <w:abstractNumId w:val="3"/>
  </w:num>
  <w:num w:numId="5">
    <w:abstractNumId w:val="2"/>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419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5D0C"/>
    <w:rsid w:val="00000D3A"/>
    <w:rsid w:val="00080916"/>
    <w:rsid w:val="000C453C"/>
    <w:rsid w:val="000F01DF"/>
    <w:rsid w:val="001A03A5"/>
    <w:rsid w:val="001B5D0C"/>
    <w:rsid w:val="002F2BCF"/>
    <w:rsid w:val="0034062A"/>
    <w:rsid w:val="00341497"/>
    <w:rsid w:val="004049E5"/>
    <w:rsid w:val="00435623"/>
    <w:rsid w:val="004E54B6"/>
    <w:rsid w:val="00580F3E"/>
    <w:rsid w:val="005E3D4C"/>
    <w:rsid w:val="006439DF"/>
    <w:rsid w:val="0071572F"/>
    <w:rsid w:val="0074115D"/>
    <w:rsid w:val="00837CD6"/>
    <w:rsid w:val="008C32C9"/>
    <w:rsid w:val="00900C2B"/>
    <w:rsid w:val="00993EC5"/>
    <w:rsid w:val="009B271A"/>
    <w:rsid w:val="009F1C76"/>
    <w:rsid w:val="00AC539B"/>
    <w:rsid w:val="00AC799D"/>
    <w:rsid w:val="00D72208"/>
    <w:rsid w:val="00DC511E"/>
    <w:rsid w:val="00E60D99"/>
    <w:rsid w:val="00E723B6"/>
    <w:rsid w:val="00EB0585"/>
    <w:rsid w:val="00EE0747"/>
    <w:rsid w:val="00F4031B"/>
    <w:rsid w:val="00F765CC"/>
    <w:rsid w:val="00FF7F2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99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5CC"/>
    <w:pPr>
      <w:tabs>
        <w:tab w:val="center" w:pos="4252"/>
        <w:tab w:val="right" w:pos="8504"/>
      </w:tabs>
      <w:snapToGrid w:val="0"/>
    </w:pPr>
  </w:style>
  <w:style w:type="character" w:customStyle="1" w:styleId="a4">
    <w:name w:val="ヘッダー (文字)"/>
    <w:basedOn w:val="a0"/>
    <w:link w:val="a3"/>
    <w:uiPriority w:val="99"/>
    <w:rsid w:val="00F765CC"/>
  </w:style>
  <w:style w:type="paragraph" w:styleId="a5">
    <w:name w:val="footer"/>
    <w:basedOn w:val="a"/>
    <w:link w:val="a6"/>
    <w:uiPriority w:val="99"/>
    <w:unhideWhenUsed/>
    <w:rsid w:val="00F765CC"/>
    <w:pPr>
      <w:tabs>
        <w:tab w:val="center" w:pos="4252"/>
        <w:tab w:val="right" w:pos="8504"/>
      </w:tabs>
      <w:snapToGrid w:val="0"/>
    </w:pPr>
  </w:style>
  <w:style w:type="character" w:customStyle="1" w:styleId="a6">
    <w:name w:val="フッター (文字)"/>
    <w:basedOn w:val="a0"/>
    <w:link w:val="a5"/>
    <w:uiPriority w:val="99"/>
    <w:rsid w:val="00F765CC"/>
  </w:style>
  <w:style w:type="paragraph" w:styleId="a7">
    <w:name w:val="List Paragraph"/>
    <w:basedOn w:val="a"/>
    <w:uiPriority w:val="34"/>
    <w:qFormat/>
    <w:rsid w:val="006439DF"/>
    <w:pPr>
      <w:ind w:leftChars="400" w:left="840"/>
    </w:pPr>
  </w:style>
  <w:style w:type="paragraph" w:styleId="a8">
    <w:name w:val="Balloon Text"/>
    <w:basedOn w:val="a"/>
    <w:link w:val="a9"/>
    <w:uiPriority w:val="99"/>
    <w:semiHidden/>
    <w:unhideWhenUsed/>
    <w:rsid w:val="001A03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03A5"/>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C0345-A399-43C3-BBDA-46E193746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Profile-G</dc:creator>
  <cp:lastModifiedBy>AKKUMA</cp:lastModifiedBy>
  <cp:revision>2</cp:revision>
  <cp:lastPrinted>2013-08-01T05:04:00Z</cp:lastPrinted>
  <dcterms:created xsi:type="dcterms:W3CDTF">2014-09-03T07:24:00Z</dcterms:created>
  <dcterms:modified xsi:type="dcterms:W3CDTF">2014-09-03T07:24:00Z</dcterms:modified>
</cp:coreProperties>
</file>